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BE05">
      <w:pPr>
        <w:spacing w:line="42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海南热带海洋学院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辅导员工作管理平台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项目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清单</w:t>
      </w:r>
      <w:bookmarkEnd w:id="0"/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52"/>
        <w:gridCol w:w="1117"/>
        <w:gridCol w:w="1200"/>
        <w:gridCol w:w="5050"/>
        <w:gridCol w:w="866"/>
        <w:gridCol w:w="609"/>
        <w:gridCol w:w="947"/>
        <w:gridCol w:w="1003"/>
        <w:gridCol w:w="1243"/>
      </w:tblGrid>
      <w:tr w14:paraId="6AD3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08A0579F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1252" w:type="dxa"/>
            <w:noWrap w:val="0"/>
            <w:vAlign w:val="center"/>
          </w:tcPr>
          <w:p w14:paraId="7B951340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采购标的名称</w:t>
            </w:r>
          </w:p>
        </w:tc>
        <w:tc>
          <w:tcPr>
            <w:tcW w:w="1117" w:type="dxa"/>
            <w:noWrap w:val="0"/>
            <w:vAlign w:val="center"/>
          </w:tcPr>
          <w:p w14:paraId="6FD68B55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品目分类编码</w:t>
            </w:r>
          </w:p>
          <w:p w14:paraId="57BBF222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Cs w:val="21"/>
              </w:rPr>
              <w:t>(特殊情况应备注)</w:t>
            </w:r>
          </w:p>
        </w:tc>
        <w:tc>
          <w:tcPr>
            <w:tcW w:w="1200" w:type="dxa"/>
            <w:noWrap w:val="0"/>
            <w:vAlign w:val="center"/>
          </w:tcPr>
          <w:p w14:paraId="59430BDD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参考品牌、型号</w:t>
            </w:r>
          </w:p>
        </w:tc>
        <w:tc>
          <w:tcPr>
            <w:tcW w:w="5050" w:type="dxa"/>
            <w:noWrap w:val="0"/>
            <w:vAlign w:val="center"/>
          </w:tcPr>
          <w:p w14:paraId="5FC11388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技术参数</w:t>
            </w:r>
          </w:p>
        </w:tc>
        <w:tc>
          <w:tcPr>
            <w:tcW w:w="866" w:type="dxa"/>
            <w:noWrap w:val="0"/>
            <w:vAlign w:val="center"/>
          </w:tcPr>
          <w:p w14:paraId="35C48B4A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计量单位</w:t>
            </w:r>
          </w:p>
        </w:tc>
        <w:tc>
          <w:tcPr>
            <w:tcW w:w="609" w:type="dxa"/>
            <w:noWrap w:val="0"/>
            <w:vAlign w:val="center"/>
          </w:tcPr>
          <w:p w14:paraId="326A6F5B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数量</w:t>
            </w:r>
          </w:p>
        </w:tc>
        <w:tc>
          <w:tcPr>
            <w:tcW w:w="947" w:type="dxa"/>
            <w:noWrap w:val="0"/>
            <w:vAlign w:val="center"/>
          </w:tcPr>
          <w:p w14:paraId="77998FFA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单价</w:t>
            </w:r>
          </w:p>
        </w:tc>
        <w:tc>
          <w:tcPr>
            <w:tcW w:w="1003" w:type="dxa"/>
            <w:noWrap w:val="0"/>
            <w:vAlign w:val="center"/>
          </w:tcPr>
          <w:p w14:paraId="596D6890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小计</w:t>
            </w:r>
          </w:p>
        </w:tc>
        <w:tc>
          <w:tcPr>
            <w:tcW w:w="1243" w:type="dxa"/>
            <w:noWrap w:val="0"/>
            <w:vAlign w:val="center"/>
          </w:tcPr>
          <w:p w14:paraId="7B9935B9">
            <w:pPr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是否进口</w:t>
            </w:r>
          </w:p>
        </w:tc>
      </w:tr>
      <w:tr w14:paraId="0B88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exact"/>
        </w:trPr>
        <w:tc>
          <w:tcPr>
            <w:tcW w:w="710" w:type="dxa"/>
            <w:vMerge w:val="restart"/>
            <w:noWrap w:val="0"/>
            <w:vAlign w:val="center"/>
          </w:tcPr>
          <w:p w14:paraId="2BEED05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 w14:paraId="5EF54BD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辅导员工作管理平台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 w14:paraId="786E5C1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7E31024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050" w:type="dxa"/>
            <w:noWrap w:val="0"/>
            <w:vAlign w:val="center"/>
          </w:tcPr>
          <w:p w14:paraId="3E16A0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建立动态的可共享的全校学生信息库。建立学生信息标准和规范，构建全校学生信息库，包括在校学生、休退学学生和毕业生等。通过学生信息库，既可了解到学生的当前状况，又可追溯信息的历史过程。学生信息可向全校共享，并可灵活授权给各级用户信息管理与维护，既保证数据的开放性，又保障数据的安全性。系统支持以学生信息库为基础，进行数据查询统计、生成快照数据以及灵活制定数据报表。</w:t>
            </w:r>
          </w:p>
        </w:tc>
        <w:tc>
          <w:tcPr>
            <w:tcW w:w="866" w:type="dxa"/>
            <w:noWrap w:val="0"/>
            <w:vAlign w:val="center"/>
          </w:tcPr>
          <w:p w14:paraId="464515CC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功能点</w:t>
            </w:r>
          </w:p>
        </w:tc>
        <w:tc>
          <w:tcPr>
            <w:tcW w:w="609" w:type="dxa"/>
            <w:noWrap w:val="0"/>
            <w:vAlign w:val="center"/>
          </w:tcPr>
          <w:p w14:paraId="1097FBC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30A78E3F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3" w:type="dxa"/>
            <w:noWrap w:val="0"/>
            <w:vAlign w:val="center"/>
          </w:tcPr>
          <w:p w14:paraId="4E9C191A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3" w:type="dxa"/>
            <w:noWrap w:val="0"/>
            <w:vAlign w:val="center"/>
          </w:tcPr>
          <w:p w14:paraId="52812EA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</w:tr>
      <w:tr w14:paraId="7FC2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exact"/>
        </w:trPr>
        <w:tc>
          <w:tcPr>
            <w:tcW w:w="710" w:type="dxa"/>
            <w:vMerge w:val="continue"/>
            <w:noWrap w:val="0"/>
            <w:vAlign w:val="center"/>
          </w:tcPr>
          <w:p w14:paraId="75AA8A8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62F25A6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3AB7881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09205FB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50" w:type="dxa"/>
            <w:noWrap w:val="0"/>
            <w:vAlign w:val="center"/>
          </w:tcPr>
          <w:p w14:paraId="713A1A02"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实现流程化的业务管理。支持学工部的日常管理工作，包括学生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通知管理、请销假管理、离返校管理、留校管理、签到管理、辅导员日志管理、辅导员课堂和宿舍管理、辅导员班会管理、谈心谈话、辅导员个人发展管理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等，并开放给全校学生、二级学院和职能部门协同完成。</w:t>
            </w:r>
          </w:p>
        </w:tc>
        <w:tc>
          <w:tcPr>
            <w:tcW w:w="866" w:type="dxa"/>
            <w:noWrap w:val="0"/>
            <w:vAlign w:val="center"/>
          </w:tcPr>
          <w:p w14:paraId="4E6EB99F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功能点</w:t>
            </w:r>
          </w:p>
        </w:tc>
        <w:tc>
          <w:tcPr>
            <w:tcW w:w="609" w:type="dxa"/>
            <w:noWrap w:val="0"/>
            <w:vAlign w:val="center"/>
          </w:tcPr>
          <w:p w14:paraId="31AF221C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1A27D225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3" w:type="dxa"/>
            <w:noWrap w:val="0"/>
            <w:vAlign w:val="center"/>
          </w:tcPr>
          <w:p w14:paraId="3D928F4A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3" w:type="dxa"/>
            <w:noWrap w:val="0"/>
            <w:vAlign w:val="center"/>
          </w:tcPr>
          <w:p w14:paraId="440C7497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</w:tr>
      <w:tr w14:paraId="16CA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710" w:type="dxa"/>
            <w:vMerge w:val="continue"/>
            <w:noWrap w:val="0"/>
            <w:vAlign w:val="center"/>
          </w:tcPr>
          <w:p w14:paraId="56514908">
            <w:pPr>
              <w:spacing w:line="4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4721BC9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5CA8F4A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2BC966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50" w:type="dxa"/>
            <w:noWrap w:val="0"/>
            <w:vAlign w:val="center"/>
          </w:tcPr>
          <w:p w14:paraId="4A855BD1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面向学院的二级管理服务。系统为各学院提供二级管理功能，各学院进入系统，可查看本学院的学生信息，可在线审核学生提交的业务申请。学院可通过系统与学工部协同办公，在线完成学生申请审批等工作。</w:t>
            </w:r>
          </w:p>
        </w:tc>
        <w:tc>
          <w:tcPr>
            <w:tcW w:w="866" w:type="dxa"/>
            <w:noWrap w:val="0"/>
            <w:vAlign w:val="center"/>
          </w:tcPr>
          <w:p w14:paraId="53EF37E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功能点</w:t>
            </w:r>
          </w:p>
        </w:tc>
        <w:tc>
          <w:tcPr>
            <w:tcW w:w="609" w:type="dxa"/>
            <w:noWrap w:val="0"/>
            <w:vAlign w:val="center"/>
          </w:tcPr>
          <w:p w14:paraId="5E22EB3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01A72126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3" w:type="dxa"/>
            <w:noWrap w:val="0"/>
            <w:vAlign w:val="center"/>
          </w:tcPr>
          <w:p w14:paraId="5D6BEE3F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3" w:type="dxa"/>
            <w:noWrap w:val="0"/>
            <w:vAlign w:val="center"/>
          </w:tcPr>
          <w:p w14:paraId="382EC03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</w:tr>
      <w:tr w14:paraId="6304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962" w:type="dxa"/>
            <w:gridSpan w:val="2"/>
            <w:noWrap w:val="0"/>
            <w:vAlign w:val="center"/>
          </w:tcPr>
          <w:p w14:paraId="61B9E1EF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预算金额：</w:t>
            </w:r>
          </w:p>
        </w:tc>
        <w:tc>
          <w:tcPr>
            <w:tcW w:w="12035" w:type="dxa"/>
            <w:gridSpan w:val="8"/>
            <w:noWrap w:val="0"/>
            <w:vAlign w:val="center"/>
          </w:tcPr>
          <w:p w14:paraId="276CC2E1">
            <w:pPr>
              <w:spacing w:line="420" w:lineRule="exact"/>
              <w:ind w:firstLine="2040" w:firstLineChars="8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人民币：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70000</w:t>
            </w:r>
            <w:r>
              <w:rPr>
                <w:rFonts w:hint="eastAsia" w:ascii="宋体" w:hAnsi="宋体" w:eastAsia="宋体" w:cs="Times New Roman"/>
                <w:sz w:val="24"/>
              </w:rPr>
              <w:t>元整</w:t>
            </w:r>
          </w:p>
        </w:tc>
      </w:tr>
    </w:tbl>
    <w:p w14:paraId="3CB9A4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612FB"/>
    <w:rsid w:val="0F4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2026-06-10T09:26:00Z</dcterms:created>
  <dc:creator>嘉欣</dc:creator>
  <cp:lastModifiedBy>嘉欣</cp:lastModifiedBy>
  <dcterms:modified xsi:type="dcterms:W3CDTF">2026-06-10T09:27:14Z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6BF60466E5814BD68F138F43257DD329_11</vt:lpwstr>
  </property>
  <property fmtid="{D5CDD505-2E9C-101B-9397-08002B2CF9AE}" pid="4" name="KSOTemplateDocerSaveRecord">
    <vt:lpwstr>eyJoZGlkIjoiNzBkNjcwMzhlMTcyYmQ2NTRkMDI5MTc4NzBhODM3M2YiLCJ1c2VySWQiOiI0NTc4MDQ0MzAifQ==</vt:lpwstr>
  </property>
</Properties>
</file>